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00" w:rsidRPr="00E617BC" w:rsidRDefault="00970F00" w:rsidP="00C25779">
      <w:pPr>
        <w:pStyle w:val="Zkladntext"/>
        <w:kinsoku w:val="0"/>
        <w:overflowPunct w:val="0"/>
        <w:spacing w:line="297" w:lineRule="auto"/>
        <w:ind w:left="102" w:right="39"/>
      </w:pPr>
      <w:r w:rsidRPr="00E617BC">
        <w:t>CZECH INSTITUTE OF INFORMATICS, ROBOTICS, AND CYBERNETICS</w:t>
      </w:r>
    </w:p>
    <w:p w:rsidR="00F65958" w:rsidRDefault="00F65958" w:rsidP="00F65958">
      <w:pPr>
        <w:pStyle w:val="Zkladntext"/>
        <w:kinsoku w:val="0"/>
        <w:overflowPunct w:val="0"/>
        <w:spacing w:line="297" w:lineRule="auto"/>
        <w:ind w:left="102" w:right="39"/>
      </w:pPr>
      <w:r w:rsidRPr="0089590B">
        <w:t xml:space="preserve">Mgr. </w:t>
      </w:r>
      <w:proofErr w:type="spellStart"/>
      <w:r w:rsidRPr="0089590B">
        <w:t>Ondřej</w:t>
      </w:r>
      <w:proofErr w:type="spellEnd"/>
      <w:r w:rsidRPr="0089590B">
        <w:t xml:space="preserve"> Velek, Ph.D.</w:t>
      </w:r>
    </w:p>
    <w:p w:rsidR="00F65958" w:rsidRPr="00C25779" w:rsidRDefault="00F65958" w:rsidP="00F65958">
      <w:pPr>
        <w:pStyle w:val="Zkladntext"/>
        <w:kinsoku w:val="0"/>
        <w:overflowPunct w:val="0"/>
        <w:spacing w:line="297" w:lineRule="auto"/>
        <w:ind w:left="102" w:right="39"/>
      </w:pPr>
      <w:proofErr w:type="gramStart"/>
      <w:r w:rsidRPr="00C25779">
        <w:t>director</w:t>
      </w:r>
      <w:proofErr w:type="gramEnd"/>
      <w:r w:rsidRPr="00C25779">
        <w:t xml:space="preserve"> of CIIRC</w:t>
      </w:r>
    </w:p>
    <w:p w:rsidR="000D334A" w:rsidRDefault="000D334A">
      <w:pPr>
        <w:pStyle w:val="Zkladntext"/>
        <w:kinsoku w:val="0"/>
        <w:overflowPunct w:val="0"/>
        <w:spacing w:before="8"/>
        <w:rPr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D334A" w:rsidRDefault="009F4693">
      <w:pPr>
        <w:pStyle w:val="Zkladntext"/>
        <w:kinsoku w:val="0"/>
        <w:overflowPunct w:val="0"/>
        <w:ind w:left="102"/>
      </w:pPr>
      <w:r>
        <w:rPr>
          <w:noProof/>
          <w:lang w:val="cs-CZ" w:eastAsia="cs-CZ"/>
        </w:rPr>
        <w:drawing>
          <wp:inline distT="0" distB="0" distL="0" distR="0">
            <wp:extent cx="205740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4A" w:rsidRDefault="000D334A" w:rsidP="00C25779">
      <w:pPr>
        <w:pStyle w:val="Zkladntext"/>
        <w:kinsoku w:val="0"/>
        <w:overflowPunct w:val="0"/>
        <w:spacing w:before="148"/>
        <w:rPr>
          <w:w w:val="115"/>
        </w:rPr>
        <w:sectPr w:rsidR="000D334A" w:rsidSect="00C25779">
          <w:footerReference w:type="default" r:id="rId8"/>
          <w:type w:val="continuous"/>
          <w:pgSz w:w="11910" w:h="16840"/>
          <w:pgMar w:top="720" w:right="720" w:bottom="720" w:left="720" w:header="708" w:footer="708" w:gutter="0"/>
          <w:cols w:num="2" w:space="708" w:equalWidth="0">
            <w:col w:w="5508" w:space="1188"/>
            <w:col w:w="3774"/>
          </w:cols>
          <w:noEndnote/>
          <w:docGrid w:linePitch="299"/>
        </w:sectPr>
      </w:pPr>
    </w:p>
    <w:p w:rsidR="000D334A" w:rsidRDefault="000D334A">
      <w:pPr>
        <w:pStyle w:val="Zkladntext"/>
        <w:kinsoku w:val="0"/>
        <w:overflowPunct w:val="0"/>
        <w:spacing w:before="9"/>
        <w:rPr>
          <w:sz w:val="18"/>
          <w:szCs w:val="18"/>
        </w:rPr>
      </w:pPr>
    </w:p>
    <w:p w:rsidR="00C25779" w:rsidRDefault="00DF6DE9" w:rsidP="00C25779">
      <w:pPr>
        <w:pStyle w:val="Zkladntext"/>
        <w:kinsoku w:val="0"/>
        <w:overflowPunct w:val="0"/>
        <w:spacing w:before="103"/>
        <w:ind w:left="5918"/>
        <w:rPr>
          <w:w w:val="105"/>
        </w:rPr>
      </w:pPr>
      <w:r>
        <w:rPr>
          <w:w w:val="105"/>
        </w:rPr>
        <w:t xml:space="preserve">Prague </w:t>
      </w:r>
      <w:r w:rsidR="003318A5">
        <w:rPr>
          <w:w w:val="105"/>
        </w:rPr>
        <w:t>2</w:t>
      </w:r>
      <w:r w:rsidR="00DB61DA">
        <w:rPr>
          <w:w w:val="105"/>
        </w:rPr>
        <w:t>1st</w:t>
      </w:r>
      <w:r>
        <w:rPr>
          <w:w w:val="105"/>
        </w:rPr>
        <w:t xml:space="preserve"> </w:t>
      </w:r>
      <w:r w:rsidR="003318A5">
        <w:rPr>
          <w:w w:val="105"/>
        </w:rPr>
        <w:t>August</w:t>
      </w:r>
      <w:r w:rsidR="00C1344B">
        <w:rPr>
          <w:w w:val="105"/>
        </w:rPr>
        <w:t xml:space="preserve"> 2019</w:t>
      </w:r>
    </w:p>
    <w:p w:rsidR="00C25779" w:rsidRPr="00C25779" w:rsidRDefault="00C25779" w:rsidP="00C25779">
      <w:pPr>
        <w:pStyle w:val="Zkladntext"/>
        <w:kinsoku w:val="0"/>
        <w:overflowPunct w:val="0"/>
        <w:spacing w:before="103"/>
        <w:ind w:left="5918"/>
        <w:rPr>
          <w:w w:val="105"/>
        </w:rPr>
      </w:pPr>
    </w:p>
    <w:p w:rsidR="000D334A" w:rsidRPr="00C25779" w:rsidRDefault="00970F00" w:rsidP="00C25779">
      <w:pPr>
        <w:pStyle w:val="Nadpis1"/>
        <w:kinsoku w:val="0"/>
        <w:overflowPunct w:val="0"/>
        <w:spacing w:before="104"/>
        <w:ind w:left="3182" w:right="3195"/>
        <w:jc w:val="center"/>
      </w:pPr>
      <w:r w:rsidRPr="00E617BC">
        <w:t>D I R E C T O R</w:t>
      </w:r>
    </w:p>
    <w:p w:rsidR="000D334A" w:rsidRDefault="000D334A" w:rsidP="00C25779">
      <w:pPr>
        <w:pStyle w:val="Zkladntext"/>
        <w:kinsoku w:val="0"/>
        <w:overflowPunct w:val="0"/>
        <w:spacing w:line="297" w:lineRule="auto"/>
        <w:ind w:left="102" w:right="167"/>
        <w:rPr>
          <w:spacing w:val="-18"/>
          <w:w w:val="105"/>
        </w:rPr>
      </w:pPr>
      <w:proofErr w:type="gramStart"/>
      <w:r w:rsidRPr="00E617BC">
        <w:rPr>
          <w:w w:val="105"/>
        </w:rPr>
        <w:t>of</w:t>
      </w:r>
      <w:proofErr w:type="gramEnd"/>
      <w:r w:rsidRPr="00E617BC">
        <w:rPr>
          <w:spacing w:val="-9"/>
          <w:w w:val="105"/>
        </w:rPr>
        <w:t xml:space="preserve"> </w:t>
      </w:r>
      <w:r w:rsidR="00E617BC">
        <w:rPr>
          <w:w w:val="105"/>
        </w:rPr>
        <w:t>t</w:t>
      </w:r>
      <w:r w:rsidRPr="00E617BC">
        <w:rPr>
          <w:w w:val="105"/>
        </w:rPr>
        <w:t>he</w:t>
      </w:r>
      <w:r w:rsidRPr="00E617BC">
        <w:rPr>
          <w:spacing w:val="-9"/>
          <w:w w:val="105"/>
        </w:rPr>
        <w:t xml:space="preserve"> </w:t>
      </w:r>
      <w:r w:rsidR="00970F00" w:rsidRPr="00E617BC">
        <w:rPr>
          <w:spacing w:val="-9"/>
          <w:w w:val="105"/>
        </w:rPr>
        <w:t xml:space="preserve">Czech Institute of Informatics, Robotics and Cybernetics, CTU in Prague, </w:t>
      </w:r>
      <w:proofErr w:type="spellStart"/>
      <w:r w:rsidR="00970F00" w:rsidRPr="00E617BC">
        <w:rPr>
          <w:spacing w:val="-9"/>
          <w:w w:val="105"/>
        </w:rPr>
        <w:t>Jugoslavskych</w:t>
      </w:r>
      <w:proofErr w:type="spellEnd"/>
      <w:r w:rsidR="00970F00" w:rsidRPr="00E617BC">
        <w:rPr>
          <w:spacing w:val="-9"/>
          <w:w w:val="105"/>
        </w:rPr>
        <w:t xml:space="preserve"> </w:t>
      </w:r>
      <w:proofErr w:type="spellStart"/>
      <w:r w:rsidR="00970F00" w:rsidRPr="00E617BC">
        <w:rPr>
          <w:spacing w:val="-9"/>
          <w:w w:val="105"/>
        </w:rPr>
        <w:t>partyzanu</w:t>
      </w:r>
      <w:proofErr w:type="spellEnd"/>
      <w:r w:rsidR="00970F00" w:rsidRPr="00E617BC">
        <w:rPr>
          <w:spacing w:val="-9"/>
          <w:w w:val="105"/>
        </w:rPr>
        <w:t xml:space="preserve"> 1580/3, </w:t>
      </w:r>
      <w:r w:rsidRPr="00E617BC">
        <w:rPr>
          <w:w w:val="105"/>
        </w:rPr>
        <w:t>160</w:t>
      </w:r>
      <w:r w:rsidRPr="00E617BC">
        <w:rPr>
          <w:spacing w:val="-11"/>
          <w:w w:val="105"/>
        </w:rPr>
        <w:t xml:space="preserve"> </w:t>
      </w:r>
      <w:r w:rsidRPr="00E617BC">
        <w:rPr>
          <w:w w:val="105"/>
        </w:rPr>
        <w:t>00</w:t>
      </w:r>
      <w:r w:rsidRPr="00E617BC">
        <w:rPr>
          <w:spacing w:val="-11"/>
          <w:w w:val="105"/>
        </w:rPr>
        <w:t xml:space="preserve"> </w:t>
      </w:r>
      <w:r w:rsidRPr="00E617BC">
        <w:rPr>
          <w:w w:val="105"/>
        </w:rPr>
        <w:t>Prague</w:t>
      </w:r>
      <w:r w:rsidRPr="00E617BC">
        <w:rPr>
          <w:spacing w:val="-7"/>
          <w:w w:val="105"/>
        </w:rPr>
        <w:t xml:space="preserve"> </w:t>
      </w:r>
      <w:r w:rsidRPr="00E617BC">
        <w:rPr>
          <w:w w:val="105"/>
        </w:rPr>
        <w:t>6,</w:t>
      </w:r>
      <w:r w:rsidRPr="00E617BC">
        <w:rPr>
          <w:spacing w:val="-9"/>
          <w:w w:val="105"/>
        </w:rPr>
        <w:t xml:space="preserve"> </w:t>
      </w:r>
      <w:r w:rsidRPr="00E617BC">
        <w:rPr>
          <w:w w:val="105"/>
        </w:rPr>
        <w:t xml:space="preserve">is </w:t>
      </w:r>
      <w:r w:rsidR="00DF6DE9">
        <w:rPr>
          <w:w w:val="105"/>
        </w:rPr>
        <w:t xml:space="preserve">on </w:t>
      </w:r>
      <w:r w:rsidR="003318A5">
        <w:rPr>
          <w:w w:val="105"/>
        </w:rPr>
        <w:t>2</w:t>
      </w:r>
      <w:r w:rsidR="00DB61DA">
        <w:rPr>
          <w:w w:val="105"/>
        </w:rPr>
        <w:t>1st</w:t>
      </w:r>
      <w:r w:rsidR="00DF6DE9">
        <w:rPr>
          <w:w w:val="105"/>
        </w:rPr>
        <w:t xml:space="preserve"> </w:t>
      </w:r>
      <w:r w:rsidR="003318A5">
        <w:rPr>
          <w:w w:val="105"/>
        </w:rPr>
        <w:t>August</w:t>
      </w:r>
      <w:r w:rsidR="00DF6DE9">
        <w:rPr>
          <w:w w:val="105"/>
        </w:rPr>
        <w:t xml:space="preserve"> 201</w:t>
      </w:r>
      <w:r w:rsidR="00C1344B">
        <w:rPr>
          <w:w w:val="105"/>
        </w:rPr>
        <w:t>9</w:t>
      </w:r>
      <w:r w:rsidR="00DF6DE9">
        <w:rPr>
          <w:w w:val="105"/>
        </w:rPr>
        <w:t xml:space="preserve"> </w:t>
      </w:r>
      <w:r w:rsidRPr="00E617BC">
        <w:rPr>
          <w:w w:val="105"/>
        </w:rPr>
        <w:t>seeking</w:t>
      </w:r>
      <w:r w:rsidRPr="00E617BC">
        <w:rPr>
          <w:spacing w:val="-18"/>
          <w:w w:val="105"/>
        </w:rPr>
        <w:t xml:space="preserve"> </w:t>
      </w:r>
      <w:r w:rsidR="00F152E6">
        <w:rPr>
          <w:spacing w:val="-18"/>
          <w:w w:val="105"/>
        </w:rPr>
        <w:t>the</w:t>
      </w:r>
    </w:p>
    <w:p w:rsidR="006D309B" w:rsidRPr="00C25779" w:rsidRDefault="006D309B" w:rsidP="00C25779">
      <w:pPr>
        <w:pStyle w:val="Zkladntext"/>
        <w:kinsoku w:val="0"/>
        <w:overflowPunct w:val="0"/>
        <w:spacing w:line="297" w:lineRule="auto"/>
        <w:ind w:left="102" w:right="167"/>
        <w:rPr>
          <w:w w:val="105"/>
        </w:rPr>
      </w:pPr>
    </w:p>
    <w:p w:rsidR="00C25779" w:rsidRPr="00C25779" w:rsidRDefault="002F23D9" w:rsidP="006D309B">
      <w:pPr>
        <w:pStyle w:val="Nadpis1"/>
        <w:kinsoku w:val="0"/>
        <w:overflowPunct w:val="0"/>
        <w:ind w:left="3184" w:right="3195"/>
        <w:jc w:val="center"/>
      </w:pPr>
      <w:r w:rsidRPr="00F152E6">
        <w:t xml:space="preserve">position of </w:t>
      </w:r>
      <w:proofErr w:type="spellStart"/>
      <w:r w:rsidR="00806F1C" w:rsidRPr="00F152E6">
        <w:t>PostDoc</w:t>
      </w:r>
      <w:proofErr w:type="spellEnd"/>
    </w:p>
    <w:p w:rsidR="000D334A" w:rsidRDefault="000D334A">
      <w:pPr>
        <w:pStyle w:val="Zkladntext"/>
        <w:kinsoku w:val="0"/>
        <w:overflowPunct w:val="0"/>
        <w:spacing w:line="297" w:lineRule="auto"/>
        <w:ind w:left="102"/>
        <w:rPr>
          <w:w w:val="110"/>
        </w:rPr>
      </w:pPr>
      <w:proofErr w:type="gramStart"/>
      <w:r>
        <w:rPr>
          <w:w w:val="110"/>
        </w:rPr>
        <w:t>in</w:t>
      </w:r>
      <w:proofErr w:type="gramEnd"/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domain</w:t>
      </w:r>
      <w:r>
        <w:rPr>
          <w:spacing w:val="-21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 w:rsidR="00630E19" w:rsidRPr="00630E19">
        <w:rPr>
          <w:b/>
          <w:spacing w:val="-18"/>
          <w:w w:val="110"/>
        </w:rPr>
        <w:t>Biomedical Engineering and</w:t>
      </w:r>
      <w:r w:rsidR="00630E19">
        <w:rPr>
          <w:spacing w:val="-18"/>
          <w:w w:val="110"/>
        </w:rPr>
        <w:t xml:space="preserve"> </w:t>
      </w:r>
      <w:r w:rsidR="00630E19" w:rsidRPr="00630E19">
        <w:rPr>
          <w:b/>
          <w:spacing w:val="-18"/>
          <w:w w:val="110"/>
        </w:rPr>
        <w:t>Informatics</w:t>
      </w:r>
      <w:r>
        <w:rPr>
          <w:spacing w:val="-20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an</w:t>
      </w:r>
      <w:r>
        <w:rPr>
          <w:spacing w:val="-13"/>
          <w:w w:val="110"/>
        </w:rPr>
        <w:t xml:space="preserve"> </w:t>
      </w:r>
      <w:r>
        <w:rPr>
          <w:w w:val="110"/>
        </w:rPr>
        <w:t>incoming</w:t>
      </w:r>
      <w:r>
        <w:rPr>
          <w:spacing w:val="-20"/>
          <w:w w:val="110"/>
        </w:rPr>
        <w:t xml:space="preserve"> </w:t>
      </w:r>
      <w:r>
        <w:rPr>
          <w:w w:val="110"/>
        </w:rPr>
        <w:t>mobility</w:t>
      </w:r>
      <w:r>
        <w:rPr>
          <w:spacing w:val="-19"/>
          <w:w w:val="110"/>
        </w:rPr>
        <w:t xml:space="preserve"> </w:t>
      </w:r>
      <w:r>
        <w:rPr>
          <w:w w:val="110"/>
        </w:rPr>
        <w:t>within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OP</w:t>
      </w:r>
      <w:r>
        <w:rPr>
          <w:spacing w:val="-16"/>
          <w:w w:val="110"/>
        </w:rPr>
        <w:t xml:space="preserve"> </w:t>
      </w:r>
      <w:r>
        <w:rPr>
          <w:w w:val="110"/>
        </w:rPr>
        <w:t>VVV</w:t>
      </w:r>
      <w:r>
        <w:rPr>
          <w:spacing w:val="-20"/>
          <w:w w:val="110"/>
        </w:rPr>
        <w:t xml:space="preserve"> </w:t>
      </w:r>
      <w:r>
        <w:rPr>
          <w:w w:val="110"/>
        </w:rPr>
        <w:t>Project “</w:t>
      </w:r>
      <w:proofErr w:type="spellStart"/>
      <w:r>
        <w:rPr>
          <w:w w:val="110"/>
        </w:rPr>
        <w:t>Mezinárodní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mobilita</w:t>
      </w:r>
      <w:proofErr w:type="spellEnd"/>
      <w:r>
        <w:rPr>
          <w:spacing w:val="-21"/>
          <w:w w:val="110"/>
        </w:rPr>
        <w:t xml:space="preserve"> </w:t>
      </w:r>
      <w:proofErr w:type="spellStart"/>
      <w:r>
        <w:rPr>
          <w:w w:val="110"/>
        </w:rPr>
        <w:t>výzkumných</w:t>
      </w:r>
      <w:proofErr w:type="spellEnd"/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pracovníků</w:t>
      </w:r>
      <w:proofErr w:type="spellEnd"/>
      <w:r>
        <w:rPr>
          <w:w w:val="110"/>
        </w:rPr>
        <w:t>”</w:t>
      </w:r>
      <w:r>
        <w:rPr>
          <w:spacing w:val="-20"/>
          <w:w w:val="110"/>
        </w:rPr>
        <w:t xml:space="preserve"> </w:t>
      </w:r>
      <w:r>
        <w:rPr>
          <w:w w:val="110"/>
        </w:rPr>
        <w:t>(</w:t>
      </w:r>
      <w:r w:rsidR="00626A9E">
        <w:rPr>
          <w:w w:val="110"/>
        </w:rPr>
        <w:t>I</w:t>
      </w:r>
      <w:r>
        <w:rPr>
          <w:w w:val="110"/>
        </w:rPr>
        <w:t>nternational</w:t>
      </w:r>
      <w:r>
        <w:rPr>
          <w:spacing w:val="-21"/>
          <w:w w:val="110"/>
        </w:rPr>
        <w:t xml:space="preserve"> </w:t>
      </w:r>
      <w:r>
        <w:rPr>
          <w:w w:val="110"/>
        </w:rPr>
        <w:t>mobility</w:t>
      </w:r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21"/>
          <w:w w:val="110"/>
        </w:rPr>
        <w:t xml:space="preserve"> </w:t>
      </w:r>
      <w:r>
        <w:rPr>
          <w:w w:val="110"/>
        </w:rPr>
        <w:t>researchers).</w:t>
      </w:r>
    </w:p>
    <w:p w:rsidR="000D334A" w:rsidRDefault="000D334A">
      <w:pPr>
        <w:pStyle w:val="Zkladntext"/>
        <w:kinsoku w:val="0"/>
        <w:overflowPunct w:val="0"/>
        <w:spacing w:before="11"/>
        <w:rPr>
          <w:sz w:val="24"/>
          <w:szCs w:val="24"/>
        </w:rPr>
      </w:pPr>
    </w:p>
    <w:p w:rsidR="000D334A" w:rsidRDefault="000D334A">
      <w:pPr>
        <w:pStyle w:val="Nadpis1"/>
        <w:kinsoku w:val="0"/>
        <w:overflowPunct w:val="0"/>
      </w:pPr>
      <w:r>
        <w:t>Conditions</w:t>
      </w:r>
    </w:p>
    <w:p w:rsidR="008B42C3" w:rsidRDefault="000D334A" w:rsidP="00C25779">
      <w:pPr>
        <w:pStyle w:val="Zkladntext"/>
        <w:numPr>
          <w:ilvl w:val="0"/>
          <w:numId w:val="1"/>
        </w:numPr>
        <w:kinsoku w:val="0"/>
        <w:overflowPunct w:val="0"/>
        <w:spacing w:line="297" w:lineRule="auto"/>
        <w:ind w:right="167"/>
        <w:rPr>
          <w:w w:val="110"/>
        </w:rPr>
      </w:pP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position</w:t>
      </w:r>
      <w:r>
        <w:rPr>
          <w:spacing w:val="-22"/>
          <w:w w:val="110"/>
        </w:rPr>
        <w:t xml:space="preserve"> </w:t>
      </w:r>
      <w:r>
        <w:rPr>
          <w:w w:val="110"/>
        </w:rPr>
        <w:t>is</w:t>
      </w:r>
      <w:r>
        <w:rPr>
          <w:spacing w:val="-23"/>
          <w:w w:val="110"/>
        </w:rPr>
        <w:t xml:space="preserve"> </w:t>
      </w:r>
      <w:r>
        <w:rPr>
          <w:w w:val="110"/>
        </w:rPr>
        <w:t>for</w:t>
      </w:r>
      <w:r>
        <w:rPr>
          <w:spacing w:val="-23"/>
          <w:w w:val="110"/>
        </w:rPr>
        <w:t xml:space="preserve"> </w:t>
      </w:r>
      <w:r w:rsidR="00806F1C">
        <w:rPr>
          <w:w w:val="110"/>
        </w:rPr>
        <w:t>6</w:t>
      </w:r>
      <w:r w:rsidR="00C1344B">
        <w:rPr>
          <w:spacing w:val="-23"/>
          <w:w w:val="110"/>
        </w:rPr>
        <w:t xml:space="preserve"> </w:t>
      </w:r>
      <w:r>
        <w:rPr>
          <w:w w:val="110"/>
        </w:rPr>
        <w:t>months</w:t>
      </w:r>
      <w:r>
        <w:rPr>
          <w:spacing w:val="-23"/>
          <w:w w:val="110"/>
        </w:rPr>
        <w:t xml:space="preserve"> </w:t>
      </w:r>
      <w:r>
        <w:rPr>
          <w:w w:val="110"/>
        </w:rPr>
        <w:t>starting</w:t>
      </w:r>
      <w:r>
        <w:rPr>
          <w:spacing w:val="-24"/>
          <w:w w:val="110"/>
        </w:rPr>
        <w:t xml:space="preserve"> </w:t>
      </w:r>
      <w:r>
        <w:rPr>
          <w:w w:val="110"/>
        </w:rPr>
        <w:t>not</w:t>
      </w:r>
      <w:r>
        <w:rPr>
          <w:spacing w:val="-23"/>
          <w:w w:val="110"/>
        </w:rPr>
        <w:t xml:space="preserve"> </w:t>
      </w:r>
      <w:r>
        <w:rPr>
          <w:w w:val="110"/>
        </w:rPr>
        <w:t>later</w:t>
      </w:r>
      <w:r>
        <w:rPr>
          <w:spacing w:val="-24"/>
          <w:w w:val="110"/>
        </w:rPr>
        <w:t xml:space="preserve"> </w:t>
      </w:r>
      <w:r>
        <w:rPr>
          <w:w w:val="110"/>
        </w:rPr>
        <w:t>than</w:t>
      </w:r>
      <w:r>
        <w:rPr>
          <w:spacing w:val="-25"/>
          <w:w w:val="110"/>
        </w:rPr>
        <w:t xml:space="preserve"> </w:t>
      </w:r>
      <w:r>
        <w:rPr>
          <w:w w:val="110"/>
        </w:rPr>
        <w:t>in</w:t>
      </w:r>
      <w:r>
        <w:rPr>
          <w:spacing w:val="-25"/>
          <w:w w:val="110"/>
        </w:rPr>
        <w:t xml:space="preserve"> </w:t>
      </w:r>
      <w:r w:rsidR="003318A5">
        <w:rPr>
          <w:spacing w:val="-25"/>
          <w:w w:val="110"/>
        </w:rPr>
        <w:t>October</w:t>
      </w:r>
      <w:r>
        <w:rPr>
          <w:spacing w:val="-21"/>
          <w:w w:val="110"/>
        </w:rPr>
        <w:t xml:space="preserve"> </w:t>
      </w:r>
      <w:r>
        <w:rPr>
          <w:w w:val="110"/>
        </w:rPr>
        <w:t>201</w:t>
      </w:r>
      <w:r w:rsidR="00C1344B">
        <w:rPr>
          <w:w w:val="110"/>
        </w:rPr>
        <w:t>9</w:t>
      </w:r>
    </w:p>
    <w:p w:rsidR="008B42C3" w:rsidRDefault="000D334A" w:rsidP="00C25779">
      <w:pPr>
        <w:pStyle w:val="Zkladntext"/>
        <w:numPr>
          <w:ilvl w:val="0"/>
          <w:numId w:val="1"/>
        </w:numPr>
        <w:kinsoku w:val="0"/>
        <w:overflowPunct w:val="0"/>
        <w:spacing w:line="297" w:lineRule="auto"/>
        <w:ind w:right="167"/>
        <w:rPr>
          <w:spacing w:val="-34"/>
          <w:w w:val="110"/>
        </w:rPr>
      </w:pP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supposed</w:t>
      </w:r>
      <w:r>
        <w:rPr>
          <w:spacing w:val="-23"/>
          <w:w w:val="110"/>
        </w:rPr>
        <w:t xml:space="preserve"> </w:t>
      </w:r>
      <w:r>
        <w:rPr>
          <w:w w:val="110"/>
        </w:rPr>
        <w:t>gross salary</w:t>
      </w:r>
      <w:r>
        <w:rPr>
          <w:spacing w:val="-32"/>
          <w:w w:val="110"/>
        </w:rPr>
        <w:t xml:space="preserve"> </w:t>
      </w:r>
      <w:r>
        <w:rPr>
          <w:w w:val="110"/>
        </w:rPr>
        <w:t>is</w:t>
      </w:r>
      <w:r>
        <w:rPr>
          <w:spacing w:val="-32"/>
          <w:w w:val="110"/>
        </w:rPr>
        <w:t xml:space="preserve"> </w:t>
      </w:r>
      <w:r w:rsidR="00EC36EC">
        <w:rPr>
          <w:w w:val="110"/>
        </w:rPr>
        <w:t>approx</w:t>
      </w:r>
      <w:r>
        <w:rPr>
          <w:w w:val="110"/>
        </w:rPr>
        <w:t>.</w:t>
      </w:r>
      <w:r>
        <w:rPr>
          <w:spacing w:val="-32"/>
          <w:w w:val="110"/>
        </w:rPr>
        <w:t xml:space="preserve"> </w:t>
      </w:r>
      <w:r w:rsidR="00D04A56">
        <w:rPr>
          <w:spacing w:val="-32"/>
          <w:w w:val="110"/>
        </w:rPr>
        <w:t>6</w:t>
      </w:r>
      <w:r w:rsidR="003318A5">
        <w:rPr>
          <w:spacing w:val="-32"/>
          <w:w w:val="110"/>
        </w:rPr>
        <w:t>3</w:t>
      </w:r>
      <w:r>
        <w:rPr>
          <w:spacing w:val="-28"/>
          <w:w w:val="110"/>
        </w:rPr>
        <w:t xml:space="preserve"> </w:t>
      </w:r>
      <w:r>
        <w:rPr>
          <w:w w:val="110"/>
        </w:rPr>
        <w:t>000</w:t>
      </w:r>
      <w:r>
        <w:rPr>
          <w:spacing w:val="-32"/>
          <w:w w:val="110"/>
        </w:rPr>
        <w:t xml:space="preserve"> </w:t>
      </w:r>
      <w:r>
        <w:rPr>
          <w:w w:val="110"/>
        </w:rPr>
        <w:t>CZK</w:t>
      </w:r>
      <w:r>
        <w:rPr>
          <w:spacing w:val="-33"/>
          <w:w w:val="110"/>
        </w:rPr>
        <w:t xml:space="preserve"> </w:t>
      </w:r>
      <w:r>
        <w:rPr>
          <w:w w:val="110"/>
        </w:rPr>
        <w:t>(~</w:t>
      </w:r>
      <w:r w:rsidR="00D04A56">
        <w:rPr>
          <w:w w:val="110"/>
        </w:rPr>
        <w:t xml:space="preserve">2 </w:t>
      </w:r>
      <w:r w:rsidR="003318A5">
        <w:rPr>
          <w:w w:val="110"/>
        </w:rPr>
        <w:t>520</w:t>
      </w:r>
      <w:r>
        <w:rPr>
          <w:spacing w:val="-34"/>
          <w:w w:val="110"/>
        </w:rPr>
        <w:t xml:space="preserve"> </w:t>
      </w:r>
      <w:r>
        <w:rPr>
          <w:w w:val="110"/>
        </w:rPr>
        <w:t>EUR)</w:t>
      </w:r>
      <w:r>
        <w:rPr>
          <w:spacing w:val="-32"/>
          <w:w w:val="110"/>
        </w:rPr>
        <w:t xml:space="preserve"> </w:t>
      </w:r>
      <w:r>
        <w:rPr>
          <w:w w:val="110"/>
        </w:rPr>
        <w:t>per</w:t>
      </w:r>
      <w:r>
        <w:rPr>
          <w:spacing w:val="-33"/>
          <w:w w:val="110"/>
        </w:rPr>
        <w:t xml:space="preserve"> </w:t>
      </w:r>
      <w:r>
        <w:rPr>
          <w:w w:val="110"/>
        </w:rPr>
        <w:t>month</w:t>
      </w:r>
      <w:r>
        <w:rPr>
          <w:spacing w:val="-34"/>
          <w:w w:val="110"/>
        </w:rPr>
        <w:t xml:space="preserve"> </w:t>
      </w:r>
    </w:p>
    <w:p w:rsidR="003660AF" w:rsidRDefault="003660AF" w:rsidP="003660AF">
      <w:pPr>
        <w:pStyle w:val="Zkladntext"/>
        <w:numPr>
          <w:ilvl w:val="0"/>
          <w:numId w:val="1"/>
        </w:numPr>
        <w:kinsoku w:val="0"/>
        <w:overflowPunct w:val="0"/>
        <w:spacing w:line="297" w:lineRule="auto"/>
        <w:ind w:right="167"/>
        <w:rPr>
          <w:w w:val="110"/>
        </w:rPr>
      </w:pPr>
      <w:r w:rsidRPr="003660AF">
        <w:rPr>
          <w:w w:val="110"/>
        </w:rPr>
        <w:t xml:space="preserve">Support for the Researcher's Family is 13 197 CZK (~527 EUR) per month </w:t>
      </w:r>
    </w:p>
    <w:p w:rsidR="008B42C3" w:rsidRDefault="000D334A" w:rsidP="003660AF">
      <w:pPr>
        <w:pStyle w:val="Zkladntext"/>
        <w:numPr>
          <w:ilvl w:val="0"/>
          <w:numId w:val="1"/>
        </w:numPr>
        <w:kinsoku w:val="0"/>
        <w:overflowPunct w:val="0"/>
        <w:spacing w:line="297" w:lineRule="auto"/>
        <w:ind w:right="167"/>
        <w:rPr>
          <w:w w:val="110"/>
        </w:rPr>
      </w:pPr>
      <w:r>
        <w:rPr>
          <w:w w:val="110"/>
        </w:rPr>
        <w:t>There</w:t>
      </w:r>
      <w:r>
        <w:rPr>
          <w:spacing w:val="-33"/>
          <w:w w:val="110"/>
        </w:rPr>
        <w:t xml:space="preserve"> </w:t>
      </w:r>
      <w:r>
        <w:rPr>
          <w:w w:val="110"/>
        </w:rPr>
        <w:t>are</w:t>
      </w:r>
      <w:r>
        <w:rPr>
          <w:spacing w:val="-32"/>
          <w:w w:val="110"/>
        </w:rPr>
        <w:t xml:space="preserve"> </w:t>
      </w:r>
      <w:r>
        <w:rPr>
          <w:w w:val="110"/>
        </w:rPr>
        <w:t>no</w:t>
      </w:r>
      <w:r>
        <w:rPr>
          <w:spacing w:val="-32"/>
          <w:w w:val="110"/>
        </w:rPr>
        <w:t xml:space="preserve"> </w:t>
      </w:r>
      <w:r>
        <w:rPr>
          <w:w w:val="110"/>
        </w:rPr>
        <w:t>teaching</w:t>
      </w:r>
      <w:r>
        <w:rPr>
          <w:spacing w:val="-33"/>
          <w:w w:val="110"/>
        </w:rPr>
        <w:t xml:space="preserve"> </w:t>
      </w:r>
      <w:r>
        <w:rPr>
          <w:w w:val="110"/>
        </w:rPr>
        <w:t>duties</w:t>
      </w:r>
      <w:r>
        <w:rPr>
          <w:spacing w:val="-32"/>
          <w:w w:val="110"/>
        </w:rPr>
        <w:t xml:space="preserve"> </w:t>
      </w:r>
      <w:r>
        <w:rPr>
          <w:w w:val="110"/>
        </w:rPr>
        <w:t xml:space="preserve">associated with the position </w:t>
      </w:r>
    </w:p>
    <w:p w:rsidR="000D334A" w:rsidRDefault="000D334A" w:rsidP="00C25779">
      <w:pPr>
        <w:pStyle w:val="Zkladntext"/>
        <w:numPr>
          <w:ilvl w:val="0"/>
          <w:numId w:val="1"/>
        </w:numPr>
        <w:kinsoku w:val="0"/>
        <w:overflowPunct w:val="0"/>
        <w:spacing w:line="297" w:lineRule="auto"/>
        <w:ind w:right="167"/>
        <w:rPr>
          <w:w w:val="110"/>
        </w:rPr>
      </w:pPr>
      <w:r>
        <w:rPr>
          <w:w w:val="110"/>
        </w:rPr>
        <w:t>The supposed activities are focused on researcher with at least 2 publications</w:t>
      </w:r>
    </w:p>
    <w:p w:rsidR="000D334A" w:rsidRDefault="000D334A">
      <w:pPr>
        <w:pStyle w:val="Zkladntext"/>
        <w:kinsoku w:val="0"/>
        <w:overflowPunct w:val="0"/>
        <w:spacing w:before="1"/>
        <w:rPr>
          <w:sz w:val="25"/>
          <w:szCs w:val="25"/>
        </w:rPr>
      </w:pPr>
    </w:p>
    <w:p w:rsidR="000D334A" w:rsidRDefault="000D334A">
      <w:pPr>
        <w:pStyle w:val="Nadpis1"/>
        <w:kinsoku w:val="0"/>
        <w:overflowPunct w:val="0"/>
      </w:pPr>
      <w:r>
        <w:t>Requirements</w:t>
      </w:r>
    </w:p>
    <w:p w:rsidR="008B42C3" w:rsidRDefault="000D334A" w:rsidP="00C25779">
      <w:pPr>
        <w:pStyle w:val="Zkladntext"/>
        <w:numPr>
          <w:ilvl w:val="0"/>
          <w:numId w:val="2"/>
        </w:numPr>
        <w:kinsoku w:val="0"/>
        <w:overflowPunct w:val="0"/>
        <w:spacing w:line="297" w:lineRule="auto"/>
        <w:ind w:right="167"/>
        <w:rPr>
          <w:spacing w:val="-25"/>
          <w:w w:val="110"/>
        </w:rPr>
      </w:pPr>
      <w:r>
        <w:rPr>
          <w:w w:val="110"/>
        </w:rPr>
        <w:t xml:space="preserve">Applicants should have a PhD in </w:t>
      </w:r>
      <w:proofErr w:type="spellStart"/>
      <w:r>
        <w:rPr>
          <w:w w:val="110"/>
        </w:rPr>
        <w:t>ComputerScience</w:t>
      </w:r>
      <w:proofErr w:type="spellEnd"/>
      <w:r>
        <w:rPr>
          <w:w w:val="110"/>
        </w:rPr>
        <w:t>/Engineering</w:t>
      </w:r>
      <w:r w:rsidR="00806F1C">
        <w:rPr>
          <w:w w:val="110"/>
        </w:rPr>
        <w:t>/Cybernetics/</w:t>
      </w:r>
      <w:r w:rsidR="00630E19">
        <w:rPr>
          <w:w w:val="110"/>
        </w:rPr>
        <w:t>Biomedical Engineering/Assistive Technologies</w:t>
      </w:r>
      <w:r>
        <w:rPr>
          <w:w w:val="110"/>
        </w:rPr>
        <w:t xml:space="preserve"> (or equivalent) obtained at most 7 years ago.</w:t>
      </w:r>
      <w:r>
        <w:rPr>
          <w:spacing w:val="-25"/>
          <w:w w:val="110"/>
        </w:rPr>
        <w:t xml:space="preserve"> </w:t>
      </w:r>
    </w:p>
    <w:p w:rsidR="000D334A" w:rsidRDefault="000D334A" w:rsidP="00C25779">
      <w:pPr>
        <w:pStyle w:val="Zkladntext"/>
        <w:numPr>
          <w:ilvl w:val="0"/>
          <w:numId w:val="2"/>
        </w:numPr>
        <w:kinsoku w:val="0"/>
        <w:overflowPunct w:val="0"/>
        <w:spacing w:line="297" w:lineRule="auto"/>
        <w:ind w:right="167"/>
        <w:rPr>
          <w:w w:val="110"/>
        </w:rPr>
      </w:pPr>
      <w:r>
        <w:rPr>
          <w:w w:val="110"/>
        </w:rPr>
        <w:t>They</w:t>
      </w:r>
      <w:r>
        <w:rPr>
          <w:spacing w:val="-23"/>
          <w:w w:val="110"/>
        </w:rPr>
        <w:t xml:space="preserve"> </w:t>
      </w:r>
      <w:r>
        <w:rPr>
          <w:w w:val="110"/>
        </w:rPr>
        <w:t>should</w:t>
      </w:r>
      <w:r>
        <w:rPr>
          <w:spacing w:val="-23"/>
          <w:w w:val="110"/>
        </w:rPr>
        <w:t xml:space="preserve"> </w:t>
      </w:r>
      <w:r>
        <w:rPr>
          <w:w w:val="110"/>
        </w:rPr>
        <w:t>be</w:t>
      </w:r>
      <w:r>
        <w:rPr>
          <w:spacing w:val="-24"/>
          <w:w w:val="110"/>
        </w:rPr>
        <w:t xml:space="preserve"> </w:t>
      </w:r>
      <w:r>
        <w:rPr>
          <w:w w:val="110"/>
        </w:rPr>
        <w:t>living</w:t>
      </w:r>
      <w:r>
        <w:rPr>
          <w:spacing w:val="-24"/>
          <w:w w:val="110"/>
        </w:rPr>
        <w:t xml:space="preserve"> </w:t>
      </w:r>
      <w:r>
        <w:rPr>
          <w:w w:val="110"/>
        </w:rPr>
        <w:t>last</w:t>
      </w:r>
      <w:r>
        <w:rPr>
          <w:spacing w:val="-24"/>
          <w:w w:val="110"/>
        </w:rPr>
        <w:t xml:space="preserve"> </w:t>
      </w:r>
      <w:r>
        <w:rPr>
          <w:w w:val="110"/>
        </w:rPr>
        <w:t>(at</w:t>
      </w:r>
      <w:r>
        <w:rPr>
          <w:spacing w:val="-24"/>
          <w:w w:val="110"/>
        </w:rPr>
        <w:t xml:space="preserve"> </w:t>
      </w:r>
      <w:r>
        <w:rPr>
          <w:w w:val="110"/>
        </w:rPr>
        <w:t>least)</w:t>
      </w:r>
      <w:r>
        <w:rPr>
          <w:spacing w:val="-23"/>
          <w:w w:val="110"/>
        </w:rPr>
        <w:t xml:space="preserve"> </w:t>
      </w:r>
      <w:r>
        <w:rPr>
          <w:w w:val="110"/>
        </w:rPr>
        <w:t>3</w:t>
      </w:r>
      <w:r>
        <w:rPr>
          <w:spacing w:val="-24"/>
          <w:w w:val="110"/>
        </w:rPr>
        <w:t xml:space="preserve"> </w:t>
      </w:r>
      <w:r>
        <w:rPr>
          <w:w w:val="110"/>
        </w:rPr>
        <w:t>years</w:t>
      </w:r>
      <w:r>
        <w:rPr>
          <w:spacing w:val="-23"/>
          <w:w w:val="110"/>
        </w:rPr>
        <w:t xml:space="preserve"> </w:t>
      </w:r>
      <w:r>
        <w:rPr>
          <w:w w:val="110"/>
        </w:rPr>
        <w:t>in</w:t>
      </w:r>
      <w:r>
        <w:rPr>
          <w:spacing w:val="-23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foreign</w:t>
      </w:r>
      <w:r>
        <w:rPr>
          <w:spacing w:val="-25"/>
          <w:w w:val="110"/>
        </w:rPr>
        <w:t xml:space="preserve"> </w:t>
      </w:r>
      <w:r>
        <w:rPr>
          <w:w w:val="110"/>
        </w:rPr>
        <w:t>country</w:t>
      </w:r>
      <w:r>
        <w:rPr>
          <w:spacing w:val="-23"/>
          <w:w w:val="110"/>
        </w:rPr>
        <w:t xml:space="preserve"> </w:t>
      </w:r>
      <w:r>
        <w:rPr>
          <w:w w:val="110"/>
        </w:rPr>
        <w:t>and</w:t>
      </w:r>
      <w:r>
        <w:rPr>
          <w:spacing w:val="-23"/>
          <w:w w:val="110"/>
        </w:rPr>
        <w:t xml:space="preserve"> </w:t>
      </w:r>
      <w:r>
        <w:rPr>
          <w:w w:val="110"/>
        </w:rPr>
        <w:t>working as</w:t>
      </w:r>
      <w:r>
        <w:rPr>
          <w:spacing w:val="-23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researcher</w:t>
      </w:r>
      <w:r>
        <w:rPr>
          <w:spacing w:val="-21"/>
          <w:w w:val="110"/>
        </w:rPr>
        <w:t xml:space="preserve"> </w:t>
      </w:r>
      <w:r>
        <w:rPr>
          <w:w w:val="110"/>
        </w:rPr>
        <w:t>0.5</w:t>
      </w:r>
      <w:r>
        <w:rPr>
          <w:spacing w:val="-25"/>
          <w:w w:val="110"/>
        </w:rPr>
        <w:t xml:space="preserve"> </w:t>
      </w:r>
      <w:r>
        <w:rPr>
          <w:w w:val="110"/>
        </w:rPr>
        <w:t>time</w:t>
      </w:r>
      <w:r>
        <w:rPr>
          <w:spacing w:val="-24"/>
          <w:w w:val="110"/>
        </w:rPr>
        <w:t xml:space="preserve"> </w:t>
      </w:r>
      <w:r>
        <w:rPr>
          <w:w w:val="110"/>
        </w:rPr>
        <w:t>presenting</w:t>
      </w:r>
      <w:r>
        <w:rPr>
          <w:spacing w:val="-21"/>
          <w:w w:val="110"/>
        </w:rPr>
        <w:t xml:space="preserve"> </w:t>
      </w:r>
      <w:r>
        <w:rPr>
          <w:w w:val="110"/>
        </w:rPr>
        <w:t>at</w:t>
      </w:r>
      <w:r>
        <w:rPr>
          <w:spacing w:val="-24"/>
          <w:w w:val="110"/>
        </w:rPr>
        <w:t xml:space="preserve"> </w:t>
      </w:r>
      <w:r>
        <w:rPr>
          <w:w w:val="110"/>
        </w:rPr>
        <w:t>least</w:t>
      </w:r>
      <w:r>
        <w:rPr>
          <w:spacing w:val="-24"/>
          <w:w w:val="110"/>
        </w:rPr>
        <w:t xml:space="preserve"> </w:t>
      </w:r>
      <w:r>
        <w:rPr>
          <w:w w:val="110"/>
        </w:rPr>
        <w:t>2</w:t>
      </w:r>
      <w:r>
        <w:rPr>
          <w:spacing w:val="-24"/>
          <w:w w:val="110"/>
        </w:rPr>
        <w:t xml:space="preserve"> </w:t>
      </w:r>
      <w:r>
        <w:rPr>
          <w:w w:val="110"/>
        </w:rPr>
        <w:t>publications</w:t>
      </w:r>
      <w:r>
        <w:rPr>
          <w:spacing w:val="-23"/>
          <w:w w:val="110"/>
        </w:rPr>
        <w:t xml:space="preserve"> </w:t>
      </w:r>
      <w:r>
        <w:rPr>
          <w:w w:val="110"/>
        </w:rPr>
        <w:t>in</w:t>
      </w:r>
      <w:r>
        <w:rPr>
          <w:spacing w:val="-25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last</w:t>
      </w:r>
      <w:r>
        <w:rPr>
          <w:spacing w:val="-24"/>
          <w:w w:val="110"/>
        </w:rPr>
        <w:t xml:space="preserve"> </w:t>
      </w:r>
      <w:r>
        <w:rPr>
          <w:w w:val="110"/>
        </w:rPr>
        <w:t>3</w:t>
      </w:r>
      <w:r>
        <w:rPr>
          <w:spacing w:val="-24"/>
          <w:w w:val="110"/>
        </w:rPr>
        <w:t xml:space="preserve"> </w:t>
      </w:r>
      <w:r w:rsidR="00B2337A">
        <w:rPr>
          <w:w w:val="110"/>
        </w:rPr>
        <w:t>years</w:t>
      </w:r>
    </w:p>
    <w:p w:rsidR="000D334A" w:rsidRDefault="000D334A">
      <w:pPr>
        <w:pStyle w:val="Zkladntext"/>
        <w:kinsoku w:val="0"/>
        <w:overflowPunct w:val="0"/>
        <w:spacing w:before="1"/>
        <w:rPr>
          <w:sz w:val="25"/>
          <w:szCs w:val="25"/>
        </w:rPr>
      </w:pPr>
    </w:p>
    <w:p w:rsidR="000D334A" w:rsidRDefault="000D334A">
      <w:pPr>
        <w:pStyle w:val="Nadpis1"/>
        <w:kinsoku w:val="0"/>
        <w:overflowPunct w:val="0"/>
      </w:pPr>
      <w:r>
        <w:t>How to apply</w:t>
      </w:r>
    </w:p>
    <w:p w:rsidR="008B42C3" w:rsidRDefault="00806F1C" w:rsidP="00C25779">
      <w:pPr>
        <w:pStyle w:val="Zkladntext"/>
        <w:numPr>
          <w:ilvl w:val="0"/>
          <w:numId w:val="3"/>
        </w:numPr>
        <w:kinsoku w:val="0"/>
        <w:overflowPunct w:val="0"/>
        <w:spacing w:line="297" w:lineRule="auto"/>
        <w:rPr>
          <w:w w:val="110"/>
        </w:rPr>
      </w:pPr>
      <w:r>
        <w:rPr>
          <w:w w:val="110"/>
        </w:rPr>
        <w:t>Su</w:t>
      </w:r>
      <w:r w:rsidR="000D334A">
        <w:rPr>
          <w:w w:val="110"/>
        </w:rPr>
        <w:t>b</w:t>
      </w:r>
      <w:r>
        <w:rPr>
          <w:w w:val="110"/>
        </w:rPr>
        <w:t>m</w:t>
      </w:r>
      <w:r w:rsidR="000D334A">
        <w:rPr>
          <w:w w:val="110"/>
        </w:rPr>
        <w:t>it</w:t>
      </w:r>
      <w:r w:rsidR="000D334A">
        <w:rPr>
          <w:spacing w:val="-19"/>
          <w:w w:val="110"/>
        </w:rPr>
        <w:t xml:space="preserve"> </w:t>
      </w:r>
      <w:r w:rsidR="000D334A">
        <w:rPr>
          <w:w w:val="110"/>
        </w:rPr>
        <w:t>an</w:t>
      </w:r>
      <w:r w:rsidR="000D334A">
        <w:rPr>
          <w:spacing w:val="-21"/>
          <w:w w:val="110"/>
        </w:rPr>
        <w:t xml:space="preserve"> </w:t>
      </w:r>
      <w:r w:rsidR="000D334A">
        <w:rPr>
          <w:w w:val="110"/>
        </w:rPr>
        <w:t>application</w:t>
      </w:r>
      <w:r w:rsidR="000D334A">
        <w:rPr>
          <w:spacing w:val="-20"/>
          <w:w w:val="110"/>
        </w:rPr>
        <w:t xml:space="preserve"> </w:t>
      </w:r>
      <w:r w:rsidR="000D334A">
        <w:rPr>
          <w:w w:val="110"/>
        </w:rPr>
        <w:t>including</w:t>
      </w:r>
      <w:r w:rsidR="000D334A">
        <w:rPr>
          <w:spacing w:val="-22"/>
          <w:w w:val="110"/>
        </w:rPr>
        <w:t xml:space="preserve"> </w:t>
      </w:r>
      <w:r w:rsidR="000D334A">
        <w:rPr>
          <w:w w:val="110"/>
        </w:rPr>
        <w:t>CV</w:t>
      </w:r>
      <w:r w:rsidR="000D334A">
        <w:rPr>
          <w:spacing w:val="-22"/>
          <w:w w:val="110"/>
        </w:rPr>
        <w:t xml:space="preserve"> </w:t>
      </w:r>
      <w:r w:rsidR="000D334A">
        <w:rPr>
          <w:w w:val="110"/>
        </w:rPr>
        <w:t>(in</w:t>
      </w:r>
      <w:r w:rsidR="000D334A">
        <w:rPr>
          <w:spacing w:val="-23"/>
          <w:w w:val="110"/>
        </w:rPr>
        <w:t xml:space="preserve"> </w:t>
      </w:r>
      <w:r w:rsidR="000D334A">
        <w:rPr>
          <w:w w:val="110"/>
        </w:rPr>
        <w:t>English)</w:t>
      </w:r>
      <w:r w:rsidR="000D334A">
        <w:rPr>
          <w:spacing w:val="-21"/>
          <w:w w:val="110"/>
        </w:rPr>
        <w:t xml:space="preserve"> </w:t>
      </w:r>
      <w:r w:rsidR="000D334A">
        <w:rPr>
          <w:w w:val="110"/>
        </w:rPr>
        <w:t>along</w:t>
      </w:r>
      <w:r w:rsidR="000D334A">
        <w:rPr>
          <w:spacing w:val="-22"/>
          <w:w w:val="110"/>
        </w:rPr>
        <w:t xml:space="preserve"> </w:t>
      </w:r>
      <w:r w:rsidR="000D334A">
        <w:rPr>
          <w:w w:val="110"/>
        </w:rPr>
        <w:t>with</w:t>
      </w:r>
      <w:r w:rsidR="000D334A">
        <w:rPr>
          <w:spacing w:val="-20"/>
          <w:w w:val="110"/>
        </w:rPr>
        <w:t xml:space="preserve"> </w:t>
      </w:r>
      <w:r w:rsidR="000D334A">
        <w:rPr>
          <w:w w:val="110"/>
        </w:rPr>
        <w:t>a</w:t>
      </w:r>
      <w:r w:rsidR="000D334A">
        <w:rPr>
          <w:spacing w:val="-22"/>
          <w:w w:val="110"/>
        </w:rPr>
        <w:t xml:space="preserve"> </w:t>
      </w:r>
      <w:r w:rsidR="000D334A">
        <w:rPr>
          <w:w w:val="110"/>
        </w:rPr>
        <w:t>list</w:t>
      </w:r>
      <w:r w:rsidR="000D334A">
        <w:rPr>
          <w:spacing w:val="-22"/>
          <w:w w:val="110"/>
        </w:rPr>
        <w:t xml:space="preserve"> </w:t>
      </w:r>
      <w:r w:rsidR="000D334A">
        <w:rPr>
          <w:w w:val="110"/>
        </w:rPr>
        <w:t>of</w:t>
      </w:r>
      <w:r w:rsidR="000D334A">
        <w:rPr>
          <w:spacing w:val="-22"/>
          <w:w w:val="110"/>
        </w:rPr>
        <w:t xml:space="preserve"> </w:t>
      </w:r>
      <w:r w:rsidR="000D334A">
        <w:rPr>
          <w:w w:val="110"/>
        </w:rPr>
        <w:t>publications,</w:t>
      </w:r>
      <w:r w:rsidR="000D334A">
        <w:rPr>
          <w:spacing w:val="-22"/>
          <w:w w:val="110"/>
        </w:rPr>
        <w:t xml:space="preserve"> </w:t>
      </w:r>
      <w:r w:rsidR="000D334A">
        <w:rPr>
          <w:w w:val="110"/>
        </w:rPr>
        <w:t>brief</w:t>
      </w:r>
      <w:r w:rsidR="000D334A">
        <w:rPr>
          <w:spacing w:val="-22"/>
          <w:w w:val="110"/>
        </w:rPr>
        <w:t xml:space="preserve"> </w:t>
      </w:r>
      <w:r w:rsidR="000D334A">
        <w:rPr>
          <w:w w:val="110"/>
        </w:rPr>
        <w:t>research statement</w:t>
      </w:r>
      <w:r w:rsidR="000D334A">
        <w:rPr>
          <w:spacing w:val="-27"/>
          <w:w w:val="110"/>
        </w:rPr>
        <w:t xml:space="preserve"> </w:t>
      </w:r>
      <w:r w:rsidR="000D334A">
        <w:rPr>
          <w:w w:val="110"/>
        </w:rPr>
        <w:t>(past,</w:t>
      </w:r>
      <w:r w:rsidR="000D334A">
        <w:rPr>
          <w:spacing w:val="-26"/>
          <w:w w:val="110"/>
        </w:rPr>
        <w:t xml:space="preserve"> </w:t>
      </w:r>
      <w:r w:rsidR="000D334A">
        <w:rPr>
          <w:w w:val="110"/>
        </w:rPr>
        <w:t>current</w:t>
      </w:r>
      <w:r w:rsidR="000D334A">
        <w:rPr>
          <w:spacing w:val="-24"/>
          <w:w w:val="110"/>
        </w:rPr>
        <w:t xml:space="preserve"> </w:t>
      </w:r>
      <w:r w:rsidR="000D334A">
        <w:rPr>
          <w:w w:val="110"/>
        </w:rPr>
        <w:t>and</w:t>
      </w:r>
      <w:r w:rsidR="000D334A">
        <w:rPr>
          <w:spacing w:val="-26"/>
          <w:w w:val="110"/>
        </w:rPr>
        <w:t xml:space="preserve"> </w:t>
      </w:r>
      <w:r w:rsidR="000D334A">
        <w:rPr>
          <w:w w:val="110"/>
        </w:rPr>
        <w:t>future</w:t>
      </w:r>
      <w:r w:rsidR="000D334A">
        <w:rPr>
          <w:spacing w:val="-27"/>
          <w:w w:val="110"/>
        </w:rPr>
        <w:t xml:space="preserve"> </w:t>
      </w:r>
      <w:r w:rsidR="000D334A">
        <w:rPr>
          <w:w w:val="110"/>
        </w:rPr>
        <w:t>research</w:t>
      </w:r>
      <w:r w:rsidR="000D334A">
        <w:rPr>
          <w:spacing w:val="-27"/>
          <w:w w:val="110"/>
        </w:rPr>
        <w:t xml:space="preserve"> </w:t>
      </w:r>
      <w:r w:rsidR="000D334A">
        <w:rPr>
          <w:w w:val="110"/>
        </w:rPr>
        <w:t>interests)</w:t>
      </w:r>
    </w:p>
    <w:p w:rsidR="008B42C3" w:rsidRDefault="008B42C3" w:rsidP="00C25779">
      <w:pPr>
        <w:pStyle w:val="Zkladntext"/>
        <w:numPr>
          <w:ilvl w:val="0"/>
          <w:numId w:val="3"/>
        </w:numPr>
        <w:kinsoku w:val="0"/>
        <w:overflowPunct w:val="0"/>
        <w:spacing w:line="297" w:lineRule="auto"/>
        <w:rPr>
          <w:w w:val="110"/>
        </w:rPr>
      </w:pPr>
      <w:r>
        <w:rPr>
          <w:spacing w:val="-27"/>
          <w:w w:val="110"/>
        </w:rPr>
        <w:t>Submit a</w:t>
      </w:r>
      <w:r w:rsidR="000D334A">
        <w:rPr>
          <w:spacing w:val="-27"/>
          <w:w w:val="110"/>
        </w:rPr>
        <w:t xml:space="preserve"> </w:t>
      </w:r>
      <w:r w:rsidR="000D334A">
        <w:rPr>
          <w:w w:val="110"/>
        </w:rPr>
        <w:t>letter</w:t>
      </w:r>
      <w:r w:rsidR="000D334A">
        <w:rPr>
          <w:spacing w:val="-27"/>
          <w:w w:val="110"/>
        </w:rPr>
        <w:t xml:space="preserve"> </w:t>
      </w:r>
      <w:r w:rsidR="000D334A">
        <w:rPr>
          <w:w w:val="110"/>
        </w:rPr>
        <w:t>of</w:t>
      </w:r>
      <w:r w:rsidR="000D334A">
        <w:rPr>
          <w:spacing w:val="-27"/>
          <w:w w:val="110"/>
        </w:rPr>
        <w:t xml:space="preserve"> </w:t>
      </w:r>
      <w:r w:rsidR="000D334A">
        <w:rPr>
          <w:w w:val="110"/>
        </w:rPr>
        <w:t>recommendation</w:t>
      </w:r>
      <w:r w:rsidR="000D334A">
        <w:rPr>
          <w:spacing w:val="-20"/>
          <w:w w:val="110"/>
        </w:rPr>
        <w:t xml:space="preserve"> </w:t>
      </w:r>
      <w:r w:rsidR="000D334A">
        <w:rPr>
          <w:w w:val="110"/>
        </w:rPr>
        <w:t xml:space="preserve">(sent directly to the contact person bellow by the </w:t>
      </w:r>
      <w:r>
        <w:rPr>
          <w:w w:val="110"/>
        </w:rPr>
        <w:t>person providing the reference</w:t>
      </w:r>
    </w:p>
    <w:p w:rsidR="00CC28B6" w:rsidRDefault="00CC28B6" w:rsidP="00CC28B6">
      <w:pPr>
        <w:pStyle w:val="Zkladntext"/>
        <w:kinsoku w:val="0"/>
        <w:overflowPunct w:val="0"/>
        <w:spacing w:line="297" w:lineRule="auto"/>
        <w:rPr>
          <w:w w:val="110"/>
        </w:rPr>
      </w:pPr>
    </w:p>
    <w:p w:rsidR="006D309B" w:rsidRDefault="000D334A" w:rsidP="00CC28B6">
      <w:pPr>
        <w:pStyle w:val="Zkladntext"/>
        <w:kinsoku w:val="0"/>
        <w:overflowPunct w:val="0"/>
        <w:spacing w:line="297" w:lineRule="auto"/>
        <w:rPr>
          <w:b/>
          <w:w w:val="110"/>
        </w:rPr>
      </w:pPr>
      <w:r>
        <w:rPr>
          <w:w w:val="110"/>
        </w:rPr>
        <w:t>Complete application</w:t>
      </w:r>
      <w:r>
        <w:rPr>
          <w:spacing w:val="-51"/>
          <w:w w:val="110"/>
        </w:rPr>
        <w:t xml:space="preserve"> </w:t>
      </w:r>
      <w:r>
        <w:rPr>
          <w:w w:val="110"/>
        </w:rPr>
        <w:t>package</w:t>
      </w:r>
      <w:r>
        <w:rPr>
          <w:spacing w:val="-51"/>
          <w:w w:val="110"/>
        </w:rPr>
        <w:t xml:space="preserve"> </w:t>
      </w:r>
      <w:r>
        <w:rPr>
          <w:w w:val="110"/>
        </w:rPr>
        <w:t>marked</w:t>
      </w:r>
      <w:r>
        <w:rPr>
          <w:spacing w:val="-50"/>
          <w:w w:val="110"/>
        </w:rPr>
        <w:t xml:space="preserve"> </w:t>
      </w:r>
      <w:r>
        <w:rPr>
          <w:w w:val="110"/>
        </w:rPr>
        <w:t>as</w:t>
      </w:r>
      <w:r>
        <w:rPr>
          <w:spacing w:val="-49"/>
          <w:w w:val="110"/>
        </w:rPr>
        <w:t xml:space="preserve"> </w:t>
      </w:r>
      <w:proofErr w:type="spellStart"/>
      <w:r w:rsidR="00806F1C">
        <w:rPr>
          <w:b/>
          <w:bCs/>
          <w:w w:val="110"/>
        </w:rPr>
        <w:t>PostDoc</w:t>
      </w:r>
      <w:proofErr w:type="spellEnd"/>
      <w:r w:rsidR="00806F1C">
        <w:rPr>
          <w:b/>
          <w:bCs/>
          <w:w w:val="110"/>
        </w:rPr>
        <w:t xml:space="preserve"> </w:t>
      </w:r>
      <w:r>
        <w:rPr>
          <w:w w:val="110"/>
        </w:rPr>
        <w:t>should</w:t>
      </w:r>
      <w:r>
        <w:rPr>
          <w:spacing w:val="-50"/>
          <w:w w:val="110"/>
        </w:rPr>
        <w:t xml:space="preserve"> </w:t>
      </w:r>
      <w:r>
        <w:rPr>
          <w:w w:val="110"/>
        </w:rPr>
        <w:t>be</w:t>
      </w:r>
      <w:r>
        <w:rPr>
          <w:spacing w:val="-51"/>
          <w:w w:val="110"/>
        </w:rPr>
        <w:t xml:space="preserve"> </w:t>
      </w:r>
      <w:proofErr w:type="gramStart"/>
      <w:r>
        <w:rPr>
          <w:w w:val="110"/>
        </w:rPr>
        <w:t>received</w:t>
      </w:r>
      <w:r>
        <w:rPr>
          <w:spacing w:val="-50"/>
          <w:w w:val="110"/>
        </w:rPr>
        <w:t xml:space="preserve"> </w:t>
      </w:r>
      <w:r w:rsidR="00CC28B6">
        <w:rPr>
          <w:spacing w:val="-50"/>
          <w:w w:val="110"/>
        </w:rPr>
        <w:t xml:space="preserve"> </w:t>
      </w:r>
      <w:r>
        <w:rPr>
          <w:w w:val="110"/>
        </w:rPr>
        <w:t>by</w:t>
      </w:r>
      <w:proofErr w:type="gramEnd"/>
      <w:r w:rsidR="000827DE">
        <w:rPr>
          <w:w w:val="110"/>
        </w:rPr>
        <w:t xml:space="preserve"> </w:t>
      </w:r>
      <w:r w:rsidR="003318A5">
        <w:rPr>
          <w:b/>
          <w:w w:val="110"/>
        </w:rPr>
        <w:t>September</w:t>
      </w:r>
      <w:r w:rsidR="00C1344B">
        <w:rPr>
          <w:b/>
          <w:w w:val="110"/>
        </w:rPr>
        <w:t xml:space="preserve"> </w:t>
      </w:r>
      <w:r w:rsidR="003318A5">
        <w:rPr>
          <w:b/>
          <w:w w:val="110"/>
        </w:rPr>
        <w:t>2</w:t>
      </w:r>
      <w:r w:rsidR="00DB61DA">
        <w:rPr>
          <w:b/>
          <w:w w:val="110"/>
        </w:rPr>
        <w:t>1st</w:t>
      </w:r>
      <w:bookmarkStart w:id="0" w:name="_GoBack"/>
      <w:bookmarkEnd w:id="0"/>
      <w:r w:rsidRPr="008B42C3">
        <w:rPr>
          <w:b/>
          <w:w w:val="110"/>
        </w:rPr>
        <w:t>,</w:t>
      </w:r>
      <w:r w:rsidRPr="008B42C3">
        <w:rPr>
          <w:b/>
          <w:spacing w:val="-49"/>
          <w:w w:val="110"/>
        </w:rPr>
        <w:t xml:space="preserve"> </w:t>
      </w:r>
      <w:r w:rsidRPr="008B42C3">
        <w:rPr>
          <w:b/>
          <w:w w:val="110"/>
        </w:rPr>
        <w:t>201</w:t>
      </w:r>
      <w:r w:rsidR="00C1344B">
        <w:rPr>
          <w:b/>
          <w:w w:val="110"/>
        </w:rPr>
        <w:t>9</w:t>
      </w:r>
    </w:p>
    <w:p w:rsidR="00CC28B6" w:rsidRDefault="00CC28B6" w:rsidP="00CC28B6">
      <w:pPr>
        <w:pStyle w:val="Zkladntext"/>
        <w:kinsoku w:val="0"/>
        <w:overflowPunct w:val="0"/>
        <w:spacing w:line="297" w:lineRule="auto"/>
        <w:rPr>
          <w:w w:val="105"/>
        </w:rPr>
      </w:pPr>
      <w:r w:rsidRPr="002F1C95">
        <w:rPr>
          <w:w w:val="105"/>
        </w:rPr>
        <w:t xml:space="preserve">The work stay is funded by the International Mobility of Researchers under the Operational </w:t>
      </w:r>
      <w:proofErr w:type="spellStart"/>
      <w:r w:rsidRPr="002F1C95">
        <w:rPr>
          <w:w w:val="105"/>
        </w:rPr>
        <w:t>Programme</w:t>
      </w:r>
      <w:proofErr w:type="spellEnd"/>
      <w:r w:rsidRPr="002F1C95">
        <w:rPr>
          <w:w w:val="105"/>
        </w:rPr>
        <w:t xml:space="preserve"> Research, Development and Education – project reg. num. CZ.02.2.69/0.0/0.0/16_027/0008465.</w:t>
      </w:r>
    </w:p>
    <w:p w:rsidR="00CC28B6" w:rsidRDefault="00CC28B6" w:rsidP="00CC28B6">
      <w:pPr>
        <w:pStyle w:val="Nadpis1"/>
        <w:kinsoku w:val="0"/>
        <w:overflowPunct w:val="0"/>
        <w:ind w:left="0"/>
      </w:pPr>
    </w:p>
    <w:p w:rsidR="00CC28B6" w:rsidRDefault="00CC28B6" w:rsidP="00CC28B6">
      <w:pPr>
        <w:pStyle w:val="Nadpis1"/>
        <w:kinsoku w:val="0"/>
        <w:overflowPunct w:val="0"/>
        <w:ind w:left="0"/>
      </w:pPr>
    </w:p>
    <w:p w:rsidR="00CC28B6" w:rsidRDefault="00CC28B6" w:rsidP="00CC28B6">
      <w:pPr>
        <w:pStyle w:val="Nadpis1"/>
        <w:kinsoku w:val="0"/>
        <w:overflowPunct w:val="0"/>
        <w:ind w:left="0"/>
      </w:pPr>
      <w:r>
        <w:t>Contact person</w:t>
      </w:r>
    </w:p>
    <w:p w:rsidR="00CC28B6" w:rsidRDefault="00CC28B6" w:rsidP="00CC28B6">
      <w:pPr>
        <w:pStyle w:val="Zkladntext"/>
        <w:kinsoku w:val="0"/>
        <w:overflowPunct w:val="0"/>
        <w:spacing w:line="297" w:lineRule="auto"/>
        <w:rPr>
          <w:w w:val="105"/>
        </w:rPr>
      </w:pPr>
      <w:r>
        <w:rPr>
          <w:w w:val="105"/>
        </w:rPr>
        <w:t>Ms. Katerina Sittova, personnel</w:t>
      </w:r>
      <w:r w:rsidRPr="00E617BC">
        <w:rPr>
          <w:w w:val="105"/>
        </w:rPr>
        <w:t xml:space="preserve"> department (</w:t>
      </w:r>
      <w:hyperlink r:id="rId9" w:history="1">
        <w:r w:rsidRPr="002E3C68">
          <w:rPr>
            <w:rStyle w:val="Hypertextovodkaz"/>
            <w:rFonts w:cs="Tahoma"/>
            <w:w w:val="105"/>
          </w:rPr>
          <w:t>katerina.sittova@cvut.cz</w:t>
        </w:r>
      </w:hyperlink>
      <w:r w:rsidRPr="00E617BC">
        <w:rPr>
          <w:w w:val="105"/>
        </w:rPr>
        <w:t>)</w:t>
      </w:r>
    </w:p>
    <w:p w:rsidR="00CC28B6" w:rsidRPr="00F56C3F" w:rsidRDefault="00CC28B6" w:rsidP="00CC28B6">
      <w:pPr>
        <w:pStyle w:val="Zkladntext"/>
        <w:kinsoku w:val="0"/>
        <w:overflowPunct w:val="0"/>
        <w:spacing w:line="297" w:lineRule="auto"/>
        <w:rPr>
          <w:w w:val="105"/>
        </w:rPr>
        <w:sectPr w:rsidR="00CC28B6" w:rsidRPr="00F56C3F">
          <w:type w:val="continuous"/>
          <w:pgSz w:w="11910" w:h="16840"/>
          <w:pgMar w:top="800" w:right="1020" w:bottom="280" w:left="1600" w:header="708" w:footer="708" w:gutter="0"/>
          <w:cols w:space="708" w:equalWidth="0">
            <w:col w:w="9290"/>
          </w:cols>
          <w:noEndnote/>
        </w:sectPr>
      </w:pPr>
    </w:p>
    <w:p w:rsidR="00CC28B6" w:rsidRPr="006D309B" w:rsidRDefault="00CC28B6" w:rsidP="00CC28B6">
      <w:pPr>
        <w:pStyle w:val="Zkladntext"/>
        <w:kinsoku w:val="0"/>
        <w:overflowPunct w:val="0"/>
        <w:spacing w:line="297" w:lineRule="auto"/>
        <w:rPr>
          <w:w w:val="110"/>
        </w:rPr>
      </w:pPr>
    </w:p>
    <w:p w:rsidR="00CC28B6" w:rsidRDefault="00CC28B6" w:rsidP="00CC28B6">
      <w:pPr>
        <w:pStyle w:val="Zkladntext"/>
        <w:kinsoku w:val="0"/>
        <w:overflowPunct w:val="0"/>
        <w:spacing w:line="297" w:lineRule="auto"/>
        <w:rPr>
          <w:w w:val="105"/>
        </w:rPr>
      </w:pPr>
    </w:p>
    <w:p w:rsidR="000D334A" w:rsidRDefault="000D334A" w:rsidP="00C25779">
      <w:pPr>
        <w:pStyle w:val="Zkladntext"/>
        <w:kinsoku w:val="0"/>
        <w:overflowPunct w:val="0"/>
        <w:spacing w:before="30" w:line="285" w:lineRule="auto"/>
        <w:rPr>
          <w:w w:val="105"/>
          <w:sz w:val="14"/>
          <w:szCs w:val="14"/>
        </w:rPr>
      </w:pPr>
    </w:p>
    <w:sectPr w:rsidR="000D334A">
      <w:type w:val="continuous"/>
      <w:pgSz w:w="11910" w:h="16840"/>
      <w:pgMar w:top="800" w:right="1020" w:bottom="280" w:left="1600" w:header="708" w:footer="708" w:gutter="0"/>
      <w:cols w:num="3" w:space="708" w:equalWidth="0">
        <w:col w:w="1351" w:space="660"/>
        <w:col w:w="2231" w:space="662"/>
        <w:col w:w="438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0E" w:rsidRDefault="00D22B0E" w:rsidP="00C25779">
      <w:r>
        <w:separator/>
      </w:r>
    </w:p>
  </w:endnote>
  <w:endnote w:type="continuationSeparator" w:id="0">
    <w:p w:rsidR="00D22B0E" w:rsidRDefault="00D22B0E" w:rsidP="00C2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779" w:rsidRDefault="00C25779" w:rsidP="00C25779">
    <w:pPr>
      <w:pStyle w:val="Zkladntext"/>
      <w:kinsoku w:val="0"/>
      <w:overflowPunct w:val="0"/>
      <w:spacing w:before="103"/>
      <w:ind w:left="102"/>
      <w:rPr>
        <w:w w:val="105"/>
        <w:sz w:val="14"/>
        <w:szCs w:val="14"/>
      </w:rPr>
    </w:pPr>
  </w:p>
  <w:p w:rsidR="00C25779" w:rsidRDefault="00C25779" w:rsidP="00C25779">
    <w:pPr>
      <w:pStyle w:val="Zkladntext"/>
      <w:kinsoku w:val="0"/>
      <w:overflowPunct w:val="0"/>
      <w:spacing w:before="103"/>
      <w:ind w:left="102"/>
      <w:rPr>
        <w:w w:val="105"/>
        <w:sz w:val="14"/>
        <w:szCs w:val="14"/>
      </w:rPr>
    </w:pPr>
  </w:p>
  <w:p w:rsidR="00C25779" w:rsidRPr="00E617BC" w:rsidRDefault="00C25779" w:rsidP="00C25779">
    <w:pPr>
      <w:pStyle w:val="Zkladntext"/>
      <w:kinsoku w:val="0"/>
      <w:overflowPunct w:val="0"/>
      <w:spacing w:before="103"/>
      <w:ind w:left="102"/>
      <w:rPr>
        <w:w w:val="105"/>
        <w:sz w:val="14"/>
        <w:szCs w:val="14"/>
      </w:rPr>
    </w:pPr>
    <w:r w:rsidRPr="00E617BC">
      <w:rPr>
        <w:w w:val="105"/>
        <w:sz w:val="14"/>
        <w:szCs w:val="14"/>
      </w:rPr>
      <w:t>JUG.PARTYZANU 1580/3</w:t>
    </w:r>
    <w:r>
      <w:rPr>
        <w:w w:val="105"/>
        <w:sz w:val="14"/>
        <w:szCs w:val="14"/>
      </w:rPr>
      <w:t xml:space="preserve">                                              </w:t>
    </w:r>
    <w:r w:rsidRPr="00E617BC">
      <w:rPr>
        <w:w w:val="105"/>
        <w:sz w:val="14"/>
        <w:szCs w:val="14"/>
      </w:rPr>
      <w:t>+420 224 354 233</w:t>
    </w:r>
  </w:p>
  <w:p w:rsidR="00C25779" w:rsidRPr="00C25779" w:rsidRDefault="00C25779" w:rsidP="00C25779">
    <w:pPr>
      <w:pStyle w:val="Zkladntext"/>
      <w:kinsoku w:val="0"/>
      <w:overflowPunct w:val="0"/>
      <w:spacing w:before="30" w:line="285" w:lineRule="auto"/>
      <w:ind w:left="102"/>
      <w:rPr>
        <w:w w:val="105"/>
        <w:sz w:val="14"/>
        <w:szCs w:val="14"/>
      </w:rPr>
    </w:pPr>
    <w:r>
      <w:rPr>
        <w:w w:val="105"/>
        <w:sz w:val="14"/>
        <w:szCs w:val="14"/>
      </w:rPr>
      <w:t xml:space="preserve">160 00 PRAHA 6 CZECH REPUBLIC                         </w:t>
    </w:r>
    <w:hyperlink r:id="rId1" w:history="1">
      <w:r w:rsidRPr="00E617BC">
        <w:rPr>
          <w:rStyle w:val="Hypertextovodkaz"/>
          <w:rFonts w:cs="Tahoma"/>
          <w:sz w:val="14"/>
          <w:szCs w:val="14"/>
        </w:rPr>
        <w:t>KATERINA.SITTOVA@CVUT.CZ</w:t>
      </w:r>
    </w:hyperlink>
    <w:r>
      <w:rPr>
        <w:sz w:val="14"/>
        <w:szCs w:val="14"/>
      </w:rPr>
      <w:t xml:space="preserve">                                         </w:t>
    </w:r>
    <w:r w:rsidRPr="00E617BC">
      <w:rPr>
        <w:w w:val="105"/>
        <w:sz w:val="14"/>
        <w:szCs w:val="14"/>
      </w:rPr>
      <w:t>VAT CZ68407700</w:t>
    </w:r>
  </w:p>
  <w:p w:rsidR="00C25779" w:rsidRPr="00E617BC" w:rsidRDefault="00C25779" w:rsidP="00C25779">
    <w:pPr>
      <w:pStyle w:val="Zkladntext"/>
      <w:kinsoku w:val="0"/>
      <w:overflowPunct w:val="0"/>
      <w:spacing w:before="30" w:line="285" w:lineRule="auto"/>
      <w:ind w:left="102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</w:t>
    </w:r>
    <w:hyperlink r:id="rId2" w:history="1">
      <w:r w:rsidRPr="00E617BC">
        <w:rPr>
          <w:rStyle w:val="Hypertextovodkaz"/>
          <w:rFonts w:cs="Tahoma"/>
          <w:sz w:val="14"/>
          <w:szCs w:val="14"/>
        </w:rPr>
        <w:t>WWW.CIIRC.CVUT.CZ</w:t>
      </w:r>
    </w:hyperlink>
  </w:p>
  <w:p w:rsidR="00C25779" w:rsidRPr="00E617BC" w:rsidRDefault="00C25779" w:rsidP="00C25779">
    <w:pPr>
      <w:pStyle w:val="Zkladntext"/>
      <w:kinsoku w:val="0"/>
      <w:overflowPunct w:val="0"/>
      <w:spacing w:before="103"/>
      <w:ind w:left="102"/>
      <w:rPr>
        <w:w w:val="105"/>
        <w:sz w:val="14"/>
        <w:szCs w:val="14"/>
      </w:rPr>
    </w:pPr>
    <w:r w:rsidRPr="00E617BC">
      <w:rPr>
        <w:rFonts w:ascii="Times New Roman" w:hAnsi="Times New Roman" w:cs="Times New Roman"/>
        <w:sz w:val="24"/>
        <w:szCs w:val="24"/>
      </w:rPr>
      <w:br w:type="column"/>
    </w:r>
  </w:p>
  <w:p w:rsidR="00C25779" w:rsidRDefault="00C257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0E" w:rsidRDefault="00D22B0E" w:rsidP="00C25779">
      <w:r>
        <w:separator/>
      </w:r>
    </w:p>
  </w:footnote>
  <w:footnote w:type="continuationSeparator" w:id="0">
    <w:p w:rsidR="00D22B0E" w:rsidRDefault="00D22B0E" w:rsidP="00C2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8049F"/>
    <w:multiLevelType w:val="hybridMultilevel"/>
    <w:tmpl w:val="FE4E8626"/>
    <w:lvl w:ilvl="0" w:tplc="040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6F18295A"/>
    <w:multiLevelType w:val="hybridMultilevel"/>
    <w:tmpl w:val="19EA6768"/>
    <w:lvl w:ilvl="0" w:tplc="040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71424224"/>
    <w:multiLevelType w:val="hybridMultilevel"/>
    <w:tmpl w:val="46327CF2"/>
    <w:lvl w:ilvl="0" w:tplc="040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1C"/>
    <w:rsid w:val="00002D89"/>
    <w:rsid w:val="0005273D"/>
    <w:rsid w:val="000827DE"/>
    <w:rsid w:val="000D334A"/>
    <w:rsid w:val="000D7255"/>
    <w:rsid w:val="00151888"/>
    <w:rsid w:val="0018177B"/>
    <w:rsid w:val="00190D1D"/>
    <w:rsid w:val="0026526B"/>
    <w:rsid w:val="002E3C68"/>
    <w:rsid w:val="002F1C95"/>
    <w:rsid w:val="002F23D9"/>
    <w:rsid w:val="00302A32"/>
    <w:rsid w:val="003318A5"/>
    <w:rsid w:val="003660AF"/>
    <w:rsid w:val="00510F65"/>
    <w:rsid w:val="00511891"/>
    <w:rsid w:val="00515900"/>
    <w:rsid w:val="005A1EBE"/>
    <w:rsid w:val="00626A9E"/>
    <w:rsid w:val="00630E19"/>
    <w:rsid w:val="00677275"/>
    <w:rsid w:val="006C21E4"/>
    <w:rsid w:val="006D309B"/>
    <w:rsid w:val="00747D46"/>
    <w:rsid w:val="007756C1"/>
    <w:rsid w:val="00806F1C"/>
    <w:rsid w:val="008627F0"/>
    <w:rsid w:val="008B42C3"/>
    <w:rsid w:val="0091106C"/>
    <w:rsid w:val="00911E4C"/>
    <w:rsid w:val="00966CFF"/>
    <w:rsid w:val="00970F00"/>
    <w:rsid w:val="009D5ED4"/>
    <w:rsid w:val="009F4693"/>
    <w:rsid w:val="00A91BF2"/>
    <w:rsid w:val="00AD1A40"/>
    <w:rsid w:val="00B2337A"/>
    <w:rsid w:val="00B71478"/>
    <w:rsid w:val="00BD0143"/>
    <w:rsid w:val="00C1344B"/>
    <w:rsid w:val="00C25779"/>
    <w:rsid w:val="00CC28B6"/>
    <w:rsid w:val="00CF46B9"/>
    <w:rsid w:val="00D04A56"/>
    <w:rsid w:val="00D22B0E"/>
    <w:rsid w:val="00D47982"/>
    <w:rsid w:val="00D53D60"/>
    <w:rsid w:val="00DB61DA"/>
    <w:rsid w:val="00DD5178"/>
    <w:rsid w:val="00DF6DE9"/>
    <w:rsid w:val="00E617BC"/>
    <w:rsid w:val="00EC36EC"/>
    <w:rsid w:val="00ED2328"/>
    <w:rsid w:val="00F152E6"/>
    <w:rsid w:val="00F56C3F"/>
    <w:rsid w:val="00F65958"/>
    <w:rsid w:val="00FB20E5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C6FCBC-6F2F-4E79-9D39-DFD6A0FD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ahoma" w:hAnsi="Tahoma" w:cs="Tahoma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970F00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F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70F00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C257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25779"/>
    <w:rPr>
      <w:rFonts w:ascii="Tahoma" w:hAnsi="Tahoma" w:cs="Tahoma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257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25779"/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erina.sittova@cvu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IRC.CVUT.CZ" TargetMode="External"/><Relationship Id="rId1" Type="http://schemas.openxmlformats.org/officeDocument/2006/relationships/hyperlink" Target="mailto:KATERINA.SITTOVA@CVU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</dc:creator>
  <cp:keywords/>
  <dc:description/>
  <cp:lastModifiedBy>temp</cp:lastModifiedBy>
  <cp:revision>11</cp:revision>
  <cp:lastPrinted>2018-08-23T11:19:00Z</cp:lastPrinted>
  <dcterms:created xsi:type="dcterms:W3CDTF">2018-08-28T13:11:00Z</dcterms:created>
  <dcterms:modified xsi:type="dcterms:W3CDTF">2019-08-20T07:35:00Z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